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C2B" w:rsidRPr="009D6B3A" w:rsidRDefault="009D6B3A" w:rsidP="009D6B3A">
      <w:pPr>
        <w:jc w:val="center"/>
        <w:rPr>
          <w:rFonts w:ascii="Times New Roman" w:hAnsi="Times New Roman" w:cs="Times New Roman"/>
          <w:sz w:val="28"/>
          <w:szCs w:val="28"/>
        </w:rPr>
      </w:pPr>
      <w:r w:rsidRPr="009D6B3A">
        <w:rPr>
          <w:rFonts w:ascii="Times New Roman" w:hAnsi="Times New Roman" w:cs="Times New Roman"/>
          <w:sz w:val="28"/>
          <w:szCs w:val="28"/>
        </w:rPr>
        <w:t>Неделя добра</w:t>
      </w:r>
    </w:p>
    <w:tbl>
      <w:tblPr>
        <w:tblStyle w:val="a3"/>
        <w:tblpPr w:leftFromText="180" w:rightFromText="180" w:vertAnchor="text" w:tblpY="1"/>
        <w:tblOverlap w:val="never"/>
        <w:tblW w:w="8642" w:type="dxa"/>
        <w:tblLook w:val="04A0" w:firstRow="1" w:lastRow="0" w:firstColumn="1" w:lastColumn="0" w:noHBand="0" w:noVBand="1"/>
      </w:tblPr>
      <w:tblGrid>
        <w:gridCol w:w="1744"/>
        <w:gridCol w:w="3216"/>
        <w:gridCol w:w="1629"/>
        <w:gridCol w:w="2053"/>
      </w:tblGrid>
      <w:tr w:rsidR="009D6B3A" w:rsidRPr="008610E9" w:rsidTr="009D6B3A">
        <w:tc>
          <w:tcPr>
            <w:tcW w:w="1744" w:type="dxa"/>
            <w:vMerge w:val="restart"/>
          </w:tcPr>
          <w:p w:rsidR="009D6B3A" w:rsidRPr="008610E9" w:rsidRDefault="009D6B3A" w:rsidP="001F2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0E9"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3216" w:type="dxa"/>
          </w:tcPr>
          <w:p w:rsidR="009D6B3A" w:rsidRPr="008610E9" w:rsidRDefault="009D6B3A" w:rsidP="001F2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9">
              <w:rPr>
                <w:rFonts w:ascii="Times New Roman" w:hAnsi="Times New Roman" w:cs="Times New Roman"/>
                <w:sz w:val="28"/>
                <w:szCs w:val="28"/>
              </w:rPr>
              <w:t>Конкурс рисунков «Я рисую ДОБРО»</w:t>
            </w:r>
          </w:p>
        </w:tc>
        <w:tc>
          <w:tcPr>
            <w:tcW w:w="1629" w:type="dxa"/>
          </w:tcPr>
          <w:p w:rsidR="009D6B3A" w:rsidRPr="008610E9" w:rsidRDefault="009D6B3A" w:rsidP="001F2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0E9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2053" w:type="dxa"/>
          </w:tcPr>
          <w:p w:rsidR="009D6B3A" w:rsidRPr="009D6B3A" w:rsidRDefault="009D6B3A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B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D6B3A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9D6B3A" w:rsidRPr="008610E9" w:rsidTr="009D6B3A">
        <w:tc>
          <w:tcPr>
            <w:tcW w:w="1744" w:type="dxa"/>
            <w:vMerge/>
          </w:tcPr>
          <w:p w:rsidR="009D6B3A" w:rsidRPr="008610E9" w:rsidRDefault="009D6B3A" w:rsidP="001F2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6" w:type="dxa"/>
          </w:tcPr>
          <w:p w:rsidR="009D6B3A" w:rsidRPr="008610E9" w:rsidRDefault="009D6B3A" w:rsidP="001F2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9">
              <w:rPr>
                <w:rFonts w:ascii="Times New Roman" w:hAnsi="Times New Roman" w:cs="Times New Roman"/>
                <w:sz w:val="28"/>
                <w:szCs w:val="28"/>
              </w:rPr>
              <w:t>Акция «Творите доброту!»</w:t>
            </w:r>
          </w:p>
        </w:tc>
        <w:tc>
          <w:tcPr>
            <w:tcW w:w="1629" w:type="dxa"/>
          </w:tcPr>
          <w:p w:rsidR="009D6B3A" w:rsidRPr="008610E9" w:rsidRDefault="009D6B3A" w:rsidP="001F2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0E9">
              <w:rPr>
                <w:rFonts w:ascii="Times New Roman" w:hAnsi="Times New Roman" w:cs="Times New Roman"/>
                <w:sz w:val="28"/>
                <w:szCs w:val="28"/>
              </w:rPr>
              <w:t>7-10</w:t>
            </w:r>
          </w:p>
        </w:tc>
        <w:tc>
          <w:tcPr>
            <w:tcW w:w="2053" w:type="dxa"/>
          </w:tcPr>
          <w:p w:rsidR="009D6B3A" w:rsidRPr="009D6B3A" w:rsidRDefault="009D6B3A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B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D6B3A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9D6B3A" w:rsidRPr="008610E9" w:rsidTr="009D6B3A">
        <w:tc>
          <w:tcPr>
            <w:tcW w:w="1744" w:type="dxa"/>
            <w:vMerge w:val="restart"/>
          </w:tcPr>
          <w:p w:rsidR="009D6B3A" w:rsidRPr="008610E9" w:rsidRDefault="009D6B3A" w:rsidP="001F2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0E9"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3216" w:type="dxa"/>
          </w:tcPr>
          <w:p w:rsidR="009D6B3A" w:rsidRPr="008610E9" w:rsidRDefault="009D6B3A" w:rsidP="001F2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9">
              <w:rPr>
                <w:rFonts w:ascii="Times New Roman" w:hAnsi="Times New Roman" w:cs="Times New Roman"/>
                <w:sz w:val="28"/>
                <w:szCs w:val="28"/>
              </w:rPr>
              <w:t>Беседа «Жизнь без сигарет»</w:t>
            </w:r>
          </w:p>
        </w:tc>
        <w:tc>
          <w:tcPr>
            <w:tcW w:w="1629" w:type="dxa"/>
          </w:tcPr>
          <w:p w:rsidR="009D6B3A" w:rsidRPr="008610E9" w:rsidRDefault="009D6B3A" w:rsidP="001F2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0E9"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</w:p>
        </w:tc>
        <w:tc>
          <w:tcPr>
            <w:tcW w:w="2053" w:type="dxa"/>
          </w:tcPr>
          <w:p w:rsidR="009D6B3A" w:rsidRPr="009D6B3A" w:rsidRDefault="009D6B3A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B3A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ЛОП по ст. Биробиджан </w:t>
            </w:r>
            <w:proofErr w:type="spellStart"/>
            <w:r w:rsidRPr="009D6B3A">
              <w:rPr>
                <w:rFonts w:ascii="Times New Roman" w:hAnsi="Times New Roman" w:cs="Times New Roman"/>
                <w:sz w:val="24"/>
                <w:szCs w:val="24"/>
              </w:rPr>
              <w:t>Синицина</w:t>
            </w:r>
            <w:proofErr w:type="spellEnd"/>
            <w:r w:rsidRPr="009D6B3A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9D6B3A" w:rsidRPr="008610E9" w:rsidTr="009D6B3A">
        <w:tc>
          <w:tcPr>
            <w:tcW w:w="1744" w:type="dxa"/>
            <w:vMerge/>
          </w:tcPr>
          <w:p w:rsidR="009D6B3A" w:rsidRPr="008610E9" w:rsidRDefault="009D6B3A" w:rsidP="001F2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6" w:type="dxa"/>
          </w:tcPr>
          <w:p w:rsidR="009D6B3A" w:rsidRPr="008610E9" w:rsidRDefault="009D6B3A" w:rsidP="001F2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9">
              <w:rPr>
                <w:rFonts w:ascii="Times New Roman" w:hAnsi="Times New Roman" w:cs="Times New Roman"/>
                <w:sz w:val="28"/>
                <w:szCs w:val="28"/>
              </w:rPr>
              <w:t>Логопедические разминки (на переменах)</w:t>
            </w:r>
          </w:p>
        </w:tc>
        <w:tc>
          <w:tcPr>
            <w:tcW w:w="1629" w:type="dxa"/>
          </w:tcPr>
          <w:p w:rsidR="009D6B3A" w:rsidRPr="008610E9" w:rsidRDefault="009D6B3A" w:rsidP="001F2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0E9"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2053" w:type="dxa"/>
          </w:tcPr>
          <w:p w:rsidR="009D6B3A" w:rsidRPr="009D6B3A" w:rsidRDefault="009D6B3A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B3A">
              <w:rPr>
                <w:rFonts w:ascii="Times New Roman" w:hAnsi="Times New Roman" w:cs="Times New Roman"/>
                <w:sz w:val="24"/>
                <w:szCs w:val="24"/>
              </w:rPr>
              <w:t>Локтева Д.И.</w:t>
            </w:r>
          </w:p>
        </w:tc>
      </w:tr>
      <w:tr w:rsidR="009D6B3A" w:rsidRPr="008610E9" w:rsidTr="009D6B3A">
        <w:tc>
          <w:tcPr>
            <w:tcW w:w="1744" w:type="dxa"/>
            <w:vMerge/>
          </w:tcPr>
          <w:p w:rsidR="009D6B3A" w:rsidRPr="008610E9" w:rsidRDefault="009D6B3A" w:rsidP="001F2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6" w:type="dxa"/>
          </w:tcPr>
          <w:p w:rsidR="009D6B3A" w:rsidRPr="008610E9" w:rsidRDefault="009D6B3A" w:rsidP="001F2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9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«Игры разума»</w:t>
            </w:r>
          </w:p>
        </w:tc>
        <w:tc>
          <w:tcPr>
            <w:tcW w:w="1629" w:type="dxa"/>
          </w:tcPr>
          <w:p w:rsidR="009D6B3A" w:rsidRPr="008610E9" w:rsidRDefault="009D6B3A" w:rsidP="001F2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0E9"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2053" w:type="dxa"/>
          </w:tcPr>
          <w:p w:rsidR="009D6B3A" w:rsidRPr="009D6B3A" w:rsidRDefault="009D6B3A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B3A">
              <w:rPr>
                <w:rFonts w:ascii="Times New Roman" w:hAnsi="Times New Roman" w:cs="Times New Roman"/>
                <w:sz w:val="24"/>
                <w:szCs w:val="24"/>
              </w:rPr>
              <w:t>Тираспольский Э.М.</w:t>
            </w:r>
          </w:p>
        </w:tc>
      </w:tr>
      <w:tr w:rsidR="009D6B3A" w:rsidRPr="008610E9" w:rsidTr="009D6B3A">
        <w:tc>
          <w:tcPr>
            <w:tcW w:w="1744" w:type="dxa"/>
            <w:vMerge/>
          </w:tcPr>
          <w:p w:rsidR="009D6B3A" w:rsidRPr="008610E9" w:rsidRDefault="009D6B3A" w:rsidP="001F2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6" w:type="dxa"/>
          </w:tcPr>
          <w:p w:rsidR="009D6B3A" w:rsidRPr="008610E9" w:rsidRDefault="009D6B3A" w:rsidP="001F2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9">
              <w:rPr>
                <w:rFonts w:ascii="Times New Roman" w:hAnsi="Times New Roman" w:cs="Times New Roman"/>
                <w:sz w:val="28"/>
                <w:szCs w:val="28"/>
              </w:rPr>
              <w:t>Мониторинг питания в школьной столовой</w:t>
            </w:r>
          </w:p>
        </w:tc>
        <w:tc>
          <w:tcPr>
            <w:tcW w:w="1629" w:type="dxa"/>
          </w:tcPr>
          <w:p w:rsidR="009D6B3A" w:rsidRPr="008610E9" w:rsidRDefault="009D6B3A" w:rsidP="001F2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9D6B3A" w:rsidRPr="009D6B3A" w:rsidRDefault="009D6B3A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B3A">
              <w:rPr>
                <w:rFonts w:ascii="Times New Roman" w:hAnsi="Times New Roman" w:cs="Times New Roman"/>
                <w:sz w:val="24"/>
                <w:szCs w:val="24"/>
              </w:rPr>
              <w:t>Невгод</w:t>
            </w:r>
            <w:proofErr w:type="spellEnd"/>
            <w:r w:rsidRPr="009D6B3A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9D6B3A" w:rsidRPr="008610E9" w:rsidTr="009D6B3A">
        <w:tc>
          <w:tcPr>
            <w:tcW w:w="1744" w:type="dxa"/>
            <w:vMerge w:val="restart"/>
          </w:tcPr>
          <w:p w:rsidR="009D6B3A" w:rsidRPr="008610E9" w:rsidRDefault="009D6B3A" w:rsidP="001F2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0E9"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3216" w:type="dxa"/>
          </w:tcPr>
          <w:p w:rsidR="009D6B3A" w:rsidRPr="008610E9" w:rsidRDefault="009D6B3A" w:rsidP="001F2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9">
              <w:rPr>
                <w:rFonts w:ascii="Times New Roman" w:hAnsi="Times New Roman" w:cs="Times New Roman"/>
                <w:sz w:val="28"/>
                <w:szCs w:val="28"/>
              </w:rPr>
              <w:t>«В гостях у сказки»</w:t>
            </w:r>
          </w:p>
          <w:p w:rsidR="009D6B3A" w:rsidRPr="008610E9" w:rsidRDefault="009D6B3A" w:rsidP="001F2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9">
              <w:rPr>
                <w:rFonts w:ascii="Times New Roman" w:hAnsi="Times New Roman" w:cs="Times New Roman"/>
                <w:sz w:val="28"/>
                <w:szCs w:val="28"/>
              </w:rPr>
              <w:t>(библиотечный час)</w:t>
            </w:r>
          </w:p>
        </w:tc>
        <w:tc>
          <w:tcPr>
            <w:tcW w:w="1629" w:type="dxa"/>
          </w:tcPr>
          <w:p w:rsidR="009D6B3A" w:rsidRPr="008610E9" w:rsidRDefault="009D6B3A" w:rsidP="001F2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0E9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2053" w:type="dxa"/>
          </w:tcPr>
          <w:p w:rsidR="009D6B3A" w:rsidRPr="009D6B3A" w:rsidRDefault="009D6B3A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B3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9D6B3A" w:rsidRPr="008610E9" w:rsidTr="009D6B3A">
        <w:tc>
          <w:tcPr>
            <w:tcW w:w="1744" w:type="dxa"/>
            <w:vMerge/>
          </w:tcPr>
          <w:p w:rsidR="009D6B3A" w:rsidRPr="008610E9" w:rsidRDefault="009D6B3A" w:rsidP="001F2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6" w:type="dxa"/>
          </w:tcPr>
          <w:p w:rsidR="009D6B3A" w:rsidRPr="008610E9" w:rsidRDefault="009D6B3A" w:rsidP="001F2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9">
              <w:rPr>
                <w:rFonts w:ascii="Times New Roman" w:hAnsi="Times New Roman" w:cs="Times New Roman"/>
                <w:sz w:val="28"/>
                <w:szCs w:val="28"/>
              </w:rPr>
              <w:t>«О сквернословии»</w:t>
            </w:r>
          </w:p>
        </w:tc>
        <w:tc>
          <w:tcPr>
            <w:tcW w:w="1629" w:type="dxa"/>
          </w:tcPr>
          <w:p w:rsidR="009D6B3A" w:rsidRPr="008610E9" w:rsidRDefault="009D6B3A" w:rsidP="001F2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0E9">
              <w:rPr>
                <w:rFonts w:ascii="Times New Roman" w:hAnsi="Times New Roman" w:cs="Times New Roman"/>
                <w:sz w:val="28"/>
                <w:szCs w:val="28"/>
              </w:rPr>
              <w:t>7-10</w:t>
            </w:r>
          </w:p>
        </w:tc>
        <w:tc>
          <w:tcPr>
            <w:tcW w:w="2053" w:type="dxa"/>
          </w:tcPr>
          <w:p w:rsidR="009D6B3A" w:rsidRPr="009D6B3A" w:rsidRDefault="009D6B3A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B3A">
              <w:rPr>
                <w:rFonts w:ascii="Times New Roman" w:hAnsi="Times New Roman" w:cs="Times New Roman"/>
                <w:sz w:val="24"/>
                <w:szCs w:val="24"/>
              </w:rPr>
              <w:t>Кисленко</w:t>
            </w:r>
            <w:proofErr w:type="spellEnd"/>
            <w:r w:rsidRPr="009D6B3A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9D6B3A" w:rsidRPr="008610E9" w:rsidTr="009D6B3A">
        <w:tc>
          <w:tcPr>
            <w:tcW w:w="1744" w:type="dxa"/>
          </w:tcPr>
          <w:p w:rsidR="009D6B3A" w:rsidRPr="008610E9" w:rsidRDefault="009D6B3A" w:rsidP="001F2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0E9"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3216" w:type="dxa"/>
          </w:tcPr>
          <w:p w:rsidR="009D6B3A" w:rsidRPr="008610E9" w:rsidRDefault="009D6B3A" w:rsidP="001F2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9">
              <w:rPr>
                <w:rFonts w:ascii="Times New Roman" w:hAnsi="Times New Roman" w:cs="Times New Roman"/>
                <w:sz w:val="28"/>
                <w:szCs w:val="28"/>
              </w:rPr>
              <w:t xml:space="preserve">Школьный турнир по </w:t>
            </w:r>
            <w:proofErr w:type="spellStart"/>
            <w:r w:rsidRPr="008610E9">
              <w:rPr>
                <w:rFonts w:ascii="Times New Roman" w:hAnsi="Times New Roman" w:cs="Times New Roman"/>
                <w:sz w:val="28"/>
                <w:szCs w:val="28"/>
              </w:rPr>
              <w:t>Дартсу</w:t>
            </w:r>
            <w:proofErr w:type="spellEnd"/>
            <w:r w:rsidRPr="008610E9">
              <w:rPr>
                <w:rFonts w:ascii="Times New Roman" w:hAnsi="Times New Roman" w:cs="Times New Roman"/>
                <w:sz w:val="28"/>
                <w:szCs w:val="28"/>
              </w:rPr>
              <w:t xml:space="preserve"> «Точно в Цель»</w:t>
            </w:r>
          </w:p>
        </w:tc>
        <w:tc>
          <w:tcPr>
            <w:tcW w:w="1629" w:type="dxa"/>
          </w:tcPr>
          <w:p w:rsidR="009D6B3A" w:rsidRPr="008610E9" w:rsidRDefault="009D6B3A" w:rsidP="001F2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8610E9">
              <w:rPr>
                <w:rFonts w:ascii="Times New Roman" w:hAnsi="Times New Roman" w:cs="Times New Roman"/>
                <w:sz w:val="28"/>
                <w:szCs w:val="28"/>
              </w:rPr>
              <w:t xml:space="preserve"> – 1-4, 6б</w:t>
            </w:r>
          </w:p>
          <w:p w:rsidR="009D6B3A" w:rsidRPr="008610E9" w:rsidRDefault="009D6B3A" w:rsidP="001F2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8610E9">
              <w:rPr>
                <w:rFonts w:ascii="Times New Roman" w:hAnsi="Times New Roman" w:cs="Times New Roman"/>
                <w:sz w:val="28"/>
                <w:szCs w:val="28"/>
              </w:rPr>
              <w:t xml:space="preserve"> – 5-7</w:t>
            </w:r>
          </w:p>
          <w:p w:rsidR="009D6B3A" w:rsidRPr="008610E9" w:rsidRDefault="009D6B3A" w:rsidP="001F2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8610E9">
              <w:rPr>
                <w:rFonts w:ascii="Times New Roman" w:hAnsi="Times New Roman" w:cs="Times New Roman"/>
                <w:sz w:val="28"/>
                <w:szCs w:val="28"/>
              </w:rPr>
              <w:t xml:space="preserve"> – 8-10</w:t>
            </w:r>
          </w:p>
        </w:tc>
        <w:tc>
          <w:tcPr>
            <w:tcW w:w="2053" w:type="dxa"/>
          </w:tcPr>
          <w:p w:rsidR="009D6B3A" w:rsidRPr="009D6B3A" w:rsidRDefault="009D6B3A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B3A">
              <w:rPr>
                <w:rFonts w:ascii="Times New Roman" w:hAnsi="Times New Roman" w:cs="Times New Roman"/>
                <w:sz w:val="24"/>
                <w:szCs w:val="24"/>
              </w:rPr>
              <w:t>Тираспольский Э.М.</w:t>
            </w:r>
          </w:p>
        </w:tc>
      </w:tr>
      <w:tr w:rsidR="009D6B3A" w:rsidRPr="008610E9" w:rsidTr="009D6B3A">
        <w:tc>
          <w:tcPr>
            <w:tcW w:w="1744" w:type="dxa"/>
          </w:tcPr>
          <w:p w:rsidR="009D6B3A" w:rsidRPr="008610E9" w:rsidRDefault="009D6B3A" w:rsidP="001F2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0E9"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</w:p>
        </w:tc>
        <w:tc>
          <w:tcPr>
            <w:tcW w:w="3216" w:type="dxa"/>
          </w:tcPr>
          <w:p w:rsidR="009D6B3A" w:rsidRPr="008610E9" w:rsidRDefault="009D6B3A" w:rsidP="001F2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9">
              <w:rPr>
                <w:rFonts w:ascii="Times New Roman" w:hAnsi="Times New Roman" w:cs="Times New Roman"/>
                <w:sz w:val="28"/>
                <w:szCs w:val="28"/>
              </w:rPr>
              <w:t>Игра по станциям «Давайте жить дружно!»</w:t>
            </w:r>
          </w:p>
        </w:tc>
        <w:tc>
          <w:tcPr>
            <w:tcW w:w="1629" w:type="dxa"/>
          </w:tcPr>
          <w:p w:rsidR="009D6B3A" w:rsidRPr="008610E9" w:rsidRDefault="009D6B3A" w:rsidP="001F2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0E9"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2053" w:type="dxa"/>
          </w:tcPr>
          <w:p w:rsidR="009D6B3A" w:rsidRPr="009D6B3A" w:rsidRDefault="009D6B3A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B3A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9D6B3A" w:rsidRPr="008610E9" w:rsidTr="009D6B3A">
        <w:tc>
          <w:tcPr>
            <w:tcW w:w="1744" w:type="dxa"/>
          </w:tcPr>
          <w:p w:rsidR="009D6B3A" w:rsidRPr="008610E9" w:rsidRDefault="009D6B3A" w:rsidP="001F2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0E9">
              <w:rPr>
                <w:rFonts w:ascii="Times New Roman" w:hAnsi="Times New Roman" w:cs="Times New Roman"/>
                <w:sz w:val="28"/>
                <w:szCs w:val="28"/>
              </w:rPr>
              <w:t>13.11 – 17.11</w:t>
            </w:r>
          </w:p>
        </w:tc>
        <w:tc>
          <w:tcPr>
            <w:tcW w:w="3216" w:type="dxa"/>
          </w:tcPr>
          <w:p w:rsidR="009D6B3A" w:rsidRPr="008610E9" w:rsidRDefault="009D6B3A" w:rsidP="001F2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9">
              <w:rPr>
                <w:rFonts w:ascii="Times New Roman" w:hAnsi="Times New Roman" w:cs="Times New Roman"/>
                <w:sz w:val="28"/>
                <w:szCs w:val="28"/>
              </w:rPr>
              <w:t>Изготовление подарков ко Дню Матери</w:t>
            </w:r>
          </w:p>
        </w:tc>
        <w:tc>
          <w:tcPr>
            <w:tcW w:w="1629" w:type="dxa"/>
          </w:tcPr>
          <w:p w:rsidR="009D6B3A" w:rsidRPr="008610E9" w:rsidRDefault="009D6B3A" w:rsidP="001F2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0E9"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2053" w:type="dxa"/>
          </w:tcPr>
          <w:p w:rsidR="009D6B3A" w:rsidRPr="009D6B3A" w:rsidRDefault="009D6B3A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B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D6B3A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</w:tbl>
    <w:p w:rsidR="009D6B3A" w:rsidRDefault="009D6B3A" w:rsidP="009D6B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6B3A" w:rsidRPr="009D6B3A" w:rsidRDefault="009D6B3A" w:rsidP="009D6B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ВР                             Озимок Е.В.</w:t>
      </w:r>
      <w:bookmarkStart w:id="0" w:name="_GoBack"/>
      <w:bookmarkEnd w:id="0"/>
    </w:p>
    <w:sectPr w:rsidR="009D6B3A" w:rsidRPr="009D6B3A" w:rsidSect="009D6B3A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6B"/>
    <w:rsid w:val="000D4E2C"/>
    <w:rsid w:val="001A1E6B"/>
    <w:rsid w:val="008B3EA0"/>
    <w:rsid w:val="009D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42F92-599E-4F69-951B-07FB09D5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678</Characters>
  <Application>Microsoft Office Word</Application>
  <DocSecurity>0</DocSecurity>
  <Lines>5</Lines>
  <Paragraphs>1</Paragraphs>
  <ScaleCrop>false</ScaleCrop>
  <Company>SPecialiST RePack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2023-12-02T22:07:00Z</dcterms:created>
  <dcterms:modified xsi:type="dcterms:W3CDTF">2023-12-02T22:09:00Z</dcterms:modified>
</cp:coreProperties>
</file>